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29F" w:rsidRDefault="0008629F" w:rsidP="0008629F">
      <w:pPr>
        <w:pStyle w:val="1"/>
        <w:spacing w:after="0" w:line="276" w:lineRule="auto"/>
      </w:pPr>
      <w:r>
        <w:t>Аннотация</w:t>
      </w:r>
    </w:p>
    <w:p w:rsidR="0008629F" w:rsidRDefault="0008629F" w:rsidP="0008629F">
      <w:pPr>
        <w:pStyle w:val="1"/>
        <w:spacing w:after="0" w:line="276" w:lineRule="auto"/>
      </w:pPr>
      <w:r>
        <w:t xml:space="preserve">к рабочей программе </w:t>
      </w:r>
      <w:proofErr w:type="gramStart"/>
      <w:r>
        <w:t>по</w:t>
      </w:r>
      <w:proofErr w:type="gramEnd"/>
      <w:r>
        <w:t xml:space="preserve"> </w:t>
      </w:r>
      <w:proofErr w:type="gramStart"/>
      <w:r>
        <w:t>технология</w:t>
      </w:r>
      <w:proofErr w:type="gramEnd"/>
      <w:r>
        <w:t xml:space="preserve"> (труд) (ФГОС) 2 класс</w:t>
      </w:r>
    </w:p>
    <w:p w:rsidR="0008629F" w:rsidRDefault="0008629F" w:rsidP="0008629F">
      <w:pPr>
        <w:spacing w:after="0" w:line="276" w:lineRule="auto"/>
        <w:ind w:left="0" w:right="0" w:firstLine="0"/>
      </w:pPr>
    </w:p>
    <w:p w:rsidR="0008629F" w:rsidRDefault="0008629F" w:rsidP="0008629F">
      <w:pPr>
        <w:spacing w:after="0" w:line="276" w:lineRule="auto"/>
        <w:ind w:left="-15" w:firstLine="708"/>
      </w:pPr>
      <w:r>
        <w:t>Рабочая программа учебного предмета «Технологи</w:t>
      </w:r>
      <w:proofErr w:type="gramStart"/>
      <w:r>
        <w:t>я(</w:t>
      </w:r>
      <w:proofErr w:type="gramEnd"/>
      <w:r>
        <w:t xml:space="preserve">труд)» составлена на основе требований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образования </w:t>
      </w:r>
    </w:p>
    <w:p w:rsidR="0008629F" w:rsidRDefault="0008629F" w:rsidP="0008629F">
      <w:pPr>
        <w:spacing w:after="0" w:line="276" w:lineRule="auto"/>
        <w:ind w:left="-15" w:firstLine="708"/>
      </w:pPr>
      <w:r>
        <w:t>Содержание предмета направлено на формирование картины мира с технологической напр</w:t>
      </w:r>
      <w:r w:rsidR="00CB7B0C">
        <w:t>а</w:t>
      </w:r>
      <w:r>
        <w:t>вленностью, конструкторско-технологических знаний и умений.</w:t>
      </w:r>
    </w:p>
    <w:p w:rsidR="0008629F" w:rsidRDefault="0008629F" w:rsidP="0008629F">
      <w:pPr>
        <w:spacing w:after="0" w:line="276" w:lineRule="auto"/>
        <w:ind w:left="0" w:right="0" w:firstLine="0"/>
      </w:pPr>
      <w:r>
        <w:t xml:space="preserve">Предмет представлен в программе следующими содержательными линиями: </w:t>
      </w:r>
    </w:p>
    <w:p w:rsidR="0008629F" w:rsidRDefault="0008629F" w:rsidP="0008629F">
      <w:pPr>
        <w:numPr>
          <w:ilvl w:val="0"/>
          <w:numId w:val="1"/>
        </w:numPr>
        <w:spacing w:after="0" w:line="276" w:lineRule="auto"/>
        <w:ind w:right="1181"/>
      </w:pPr>
      <w:r>
        <w:t>общекультурные и обще</w:t>
      </w:r>
      <w:r w:rsidR="00CB7B0C">
        <w:t xml:space="preserve"> </w:t>
      </w:r>
      <w:r>
        <w:t xml:space="preserve">трудовые компетенции  </w:t>
      </w:r>
    </w:p>
    <w:p w:rsidR="0008629F" w:rsidRDefault="0008629F" w:rsidP="0008629F">
      <w:pPr>
        <w:numPr>
          <w:ilvl w:val="0"/>
          <w:numId w:val="1"/>
        </w:numPr>
        <w:spacing w:after="0" w:line="276" w:lineRule="auto"/>
        <w:ind w:right="1181"/>
      </w:pPr>
      <w:r>
        <w:t xml:space="preserve">технология ручной обработки материалов. Элементы графической грамоты - конструирование и моделирование - практика работы на компьютере. </w:t>
      </w:r>
    </w:p>
    <w:p w:rsidR="0008629F" w:rsidRDefault="0008629F" w:rsidP="0008629F">
      <w:pPr>
        <w:spacing w:after="0" w:line="276" w:lineRule="auto"/>
        <w:ind w:left="-15" w:firstLine="0"/>
      </w:pPr>
      <w:r>
        <w:t xml:space="preserve">Во 2 классе отводится на изучение программы 34 часа (1 час в неделю, 34 учебные недели) </w:t>
      </w:r>
    </w:p>
    <w:p w:rsidR="00CB7B0C" w:rsidRDefault="00CB7B0C" w:rsidP="0008629F">
      <w:pPr>
        <w:spacing w:after="0" w:line="276" w:lineRule="auto"/>
        <w:ind w:left="-15" w:firstLine="0"/>
      </w:pPr>
      <w:r>
        <w:t xml:space="preserve">Технология, 2 класс, </w:t>
      </w:r>
      <w:proofErr w:type="spellStart"/>
      <w:r>
        <w:t>Е.А,Лутцева</w:t>
      </w:r>
      <w:proofErr w:type="spellEnd"/>
      <w:r>
        <w:t>, Т.П.Зуева</w:t>
      </w:r>
    </w:p>
    <w:p w:rsidR="0008629F" w:rsidRDefault="0008629F" w:rsidP="0008629F">
      <w:pPr>
        <w:spacing w:after="0" w:line="276" w:lineRule="auto"/>
        <w:ind w:left="-15" w:right="0" w:firstLine="698"/>
      </w:pPr>
      <w:r>
        <w:t xml:space="preserve">Рабочая учебная учебного предмета  программа включает в себя: пояснительную записку, общую характеристику учебного предмета, структуру предмета,  место предмета в учебном плане, описание ценностных ориентиров содержания учебного предмета, планируемые результаты (личностные, </w:t>
      </w:r>
      <w:proofErr w:type="spellStart"/>
      <w:r>
        <w:t>метапредметные</w:t>
      </w:r>
      <w:proofErr w:type="spellEnd"/>
      <w:r>
        <w:t xml:space="preserve"> и предметные достижения учащихся), содержание учебного предмета, календарно-тематическое планирование, материально-техническое обеспечение. </w:t>
      </w:r>
    </w:p>
    <w:p w:rsidR="0008629F" w:rsidRDefault="0008629F" w:rsidP="0008629F">
      <w:pPr>
        <w:spacing w:after="0" w:line="276" w:lineRule="auto"/>
        <w:ind w:left="0" w:right="0" w:firstLine="0"/>
      </w:pPr>
    </w:p>
    <w:p w:rsidR="0008629F" w:rsidRDefault="0008629F" w:rsidP="0008629F">
      <w:pPr>
        <w:spacing w:after="0" w:line="276" w:lineRule="auto"/>
        <w:ind w:left="0" w:right="0" w:firstLine="0"/>
      </w:pPr>
    </w:p>
    <w:p w:rsidR="0008629F" w:rsidRDefault="0008629F" w:rsidP="0008629F">
      <w:pPr>
        <w:spacing w:after="0" w:line="276" w:lineRule="auto"/>
        <w:ind w:left="0" w:right="0" w:firstLine="0"/>
      </w:pPr>
    </w:p>
    <w:p w:rsidR="0008629F" w:rsidRDefault="0008629F" w:rsidP="0008629F">
      <w:pPr>
        <w:spacing w:after="0" w:line="276" w:lineRule="auto"/>
        <w:ind w:left="0" w:right="0" w:firstLine="0"/>
      </w:pPr>
    </w:p>
    <w:p w:rsidR="0008629F" w:rsidRDefault="0008629F" w:rsidP="0008629F">
      <w:pPr>
        <w:spacing w:after="0" w:line="276" w:lineRule="auto"/>
        <w:ind w:left="0" w:right="0" w:firstLine="0"/>
      </w:pPr>
    </w:p>
    <w:p w:rsidR="0008629F" w:rsidRDefault="0008629F" w:rsidP="0008629F">
      <w:pPr>
        <w:spacing w:after="0" w:line="276" w:lineRule="auto"/>
        <w:ind w:left="0" w:right="0" w:firstLine="0"/>
      </w:pPr>
    </w:p>
    <w:p w:rsidR="0008629F" w:rsidRDefault="0008629F" w:rsidP="0008629F">
      <w:pPr>
        <w:spacing w:after="0" w:line="276" w:lineRule="auto"/>
        <w:ind w:left="0" w:right="0" w:firstLine="0"/>
      </w:pPr>
    </w:p>
    <w:p w:rsidR="00151B54" w:rsidRDefault="00151B54"/>
    <w:sectPr w:rsidR="00151B54" w:rsidSect="00151B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F06C05"/>
    <w:multiLevelType w:val="hybridMultilevel"/>
    <w:tmpl w:val="9208BBEC"/>
    <w:lvl w:ilvl="0" w:tplc="0108F0F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1" w:tplc="E50CA3D0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2" w:tplc="02E8D5B6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3" w:tplc="4128295E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4" w:tplc="6AFA5FC6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5" w:tplc="B2783972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6" w:tplc="521678E6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7" w:tplc="87D8EF68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8" w:tplc="0358AF74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08629F"/>
    <w:rsid w:val="0008629F"/>
    <w:rsid w:val="00151B54"/>
    <w:rsid w:val="00333196"/>
    <w:rsid w:val="00CB7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29F"/>
    <w:pPr>
      <w:spacing w:after="53" w:line="235" w:lineRule="auto"/>
      <w:ind w:left="-5" w:right="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08629F"/>
    <w:pPr>
      <w:keepNext/>
      <w:keepLines/>
      <w:spacing w:after="57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629F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0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2025-09-22T10:30:00Z</dcterms:created>
  <dcterms:modified xsi:type="dcterms:W3CDTF">2025-09-22T11:03:00Z</dcterms:modified>
</cp:coreProperties>
</file>